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13" w:rsidRPr="00154A78" w:rsidRDefault="00403C13" w:rsidP="00403C13">
      <w:pPr>
        <w:keepNext/>
        <w:keepLines/>
        <w:spacing w:before="340" w:after="330" w:line="578" w:lineRule="auto"/>
        <w:outlineLvl w:val="0"/>
        <w:rPr>
          <w:rFonts w:eastAsia="黑体"/>
          <w:bCs/>
          <w:kern w:val="44"/>
          <w:sz w:val="32"/>
          <w:szCs w:val="44"/>
          <w:lang w:val="zh-CN"/>
        </w:rPr>
      </w:pPr>
      <w:r w:rsidRPr="00154A78">
        <w:rPr>
          <w:rFonts w:eastAsia="黑体"/>
          <w:bCs/>
          <w:kern w:val="44"/>
          <w:sz w:val="32"/>
          <w:szCs w:val="44"/>
          <w:lang w:val="zh-CN"/>
        </w:rPr>
        <w:t>三、境内</w:t>
      </w:r>
      <w:r w:rsidR="0061080B" w:rsidRPr="00154A78">
        <w:rPr>
          <w:rFonts w:eastAsia="黑体"/>
          <w:bCs/>
          <w:kern w:val="44"/>
          <w:sz w:val="32"/>
          <w:szCs w:val="44"/>
          <w:lang w:val="zh-CN"/>
        </w:rPr>
        <w:t>医疗器械变更</w:t>
      </w:r>
      <w:r w:rsidR="0061080B">
        <w:rPr>
          <w:rFonts w:eastAsia="黑体" w:hint="eastAsia"/>
          <w:bCs/>
          <w:kern w:val="44"/>
          <w:sz w:val="32"/>
          <w:szCs w:val="44"/>
          <w:lang w:val="zh-CN"/>
        </w:rPr>
        <w:t>备案</w:t>
      </w:r>
      <w:r w:rsidR="0061080B" w:rsidRPr="00154A78">
        <w:rPr>
          <w:rFonts w:eastAsia="黑体"/>
          <w:bCs/>
          <w:kern w:val="44"/>
          <w:sz w:val="32"/>
          <w:szCs w:val="44"/>
          <w:lang w:val="zh-CN"/>
        </w:rPr>
        <w:t>资料电子目录</w:t>
      </w:r>
    </w:p>
    <w:tbl>
      <w:tblPr>
        <w:tblW w:w="7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552"/>
        <w:gridCol w:w="1980"/>
        <w:gridCol w:w="550"/>
        <w:gridCol w:w="3309"/>
      </w:tblGrid>
      <w:tr w:rsidR="006A7134" w:rsidRPr="00186CAB" w:rsidTr="006A7134">
        <w:trPr>
          <w:trHeight w:val="285"/>
          <w:tblHeader/>
          <w:jc w:val="center"/>
        </w:trPr>
        <w:tc>
          <w:tcPr>
            <w:tcW w:w="15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FF516F">
              <w:rPr>
                <w:rFonts w:eastAsia="黑体"/>
                <w:bCs/>
                <w:kern w:val="0"/>
                <w:sz w:val="22"/>
                <w:szCs w:val="22"/>
              </w:rPr>
              <w:t>RPS</w:t>
            </w:r>
            <w:r w:rsidRPr="00FF516F">
              <w:rPr>
                <w:rFonts w:eastAsia="黑体" w:hint="eastAsia"/>
                <w:bCs/>
                <w:kern w:val="0"/>
                <w:sz w:val="22"/>
                <w:szCs w:val="22"/>
              </w:rPr>
              <w:t>目录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FF516F">
              <w:rPr>
                <w:rFonts w:eastAsia="黑体" w:hint="eastAsia"/>
                <w:bCs/>
                <w:kern w:val="0"/>
                <w:sz w:val="22"/>
                <w:szCs w:val="22"/>
              </w:rPr>
              <w:t>标题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FF516F">
              <w:rPr>
                <w:rFonts w:eastAsia="黑体" w:hint="eastAsia"/>
                <w:bCs/>
                <w:kern w:val="0"/>
                <w:sz w:val="22"/>
                <w:szCs w:val="22"/>
              </w:rPr>
              <w:t>适用情况</w:t>
            </w:r>
          </w:p>
        </w:tc>
        <w:tc>
          <w:tcPr>
            <w:tcW w:w="33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rFonts w:eastAsia="黑体"/>
                <w:bCs/>
                <w:kern w:val="0"/>
                <w:sz w:val="22"/>
                <w:szCs w:val="22"/>
              </w:rPr>
            </w:pPr>
            <w:r w:rsidRPr="00FF516F">
              <w:rPr>
                <w:rFonts w:eastAsia="黑体" w:hint="eastAsia"/>
                <w:bCs/>
                <w:kern w:val="0"/>
                <w:sz w:val="22"/>
                <w:szCs w:val="22"/>
              </w:rPr>
              <w:t>资料要求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7391" w:type="dxa"/>
            <w:gridSpan w:val="4"/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1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监管信息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申报说明函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203944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203944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97C85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86CAB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  <w:shd w:val="pct10" w:color="auto" w:fill="FFFFFF"/>
              </w:rPr>
            </w:pPr>
            <w:r w:rsidRPr="001F31FA">
              <w:rPr>
                <w:rFonts w:hint="eastAsia"/>
                <w:kern w:val="0"/>
                <w:sz w:val="22"/>
                <w:szCs w:val="22"/>
              </w:rPr>
              <w:t>应有所提交申报资料的目录，包括目录序号、目录标题、适用情况、上传文件名称、上传文件页码。适用情况应列明</w:t>
            </w:r>
            <w:r w:rsidRPr="00FD5CC5">
              <w:rPr>
                <w:kern w:val="0"/>
                <w:sz w:val="22"/>
                <w:szCs w:val="22"/>
              </w:rPr>
              <w:t>CR</w:t>
            </w:r>
            <w:r w:rsidRPr="00FD5CC5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术语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缩写词列表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N</w:t>
            </w: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81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备案表</w:t>
            </w:r>
          </w:p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86CAB">
              <w:rPr>
                <w:rFonts w:hint="eastAsia"/>
                <w:kern w:val="0"/>
                <w:sz w:val="22"/>
                <w:szCs w:val="22"/>
              </w:rPr>
              <w:t>按照</w:t>
            </w:r>
            <w:r w:rsidRPr="00186CAB">
              <w:rPr>
                <w:kern w:val="0"/>
                <w:sz w:val="22"/>
                <w:szCs w:val="22"/>
              </w:rPr>
              <w:t>填表要求填写，上传带有数据校验码的</w:t>
            </w:r>
            <w:r w:rsidRPr="00197C85">
              <w:rPr>
                <w:rFonts w:hint="eastAsia"/>
                <w:kern w:val="0"/>
                <w:sz w:val="22"/>
                <w:szCs w:val="22"/>
              </w:rPr>
              <w:t>备案</w:t>
            </w:r>
            <w:r w:rsidRPr="00197C85">
              <w:rPr>
                <w:kern w:val="0"/>
                <w:sz w:val="22"/>
                <w:szCs w:val="22"/>
              </w:rPr>
              <w:t>表文件。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CH1.5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产品列表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N</w:t>
            </w: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1301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CH1.6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质量管理体系、全面质量体系或其他证明文件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境内注册人应当提交企业营业执照副本复印件、组织机构代码证复印件。</w:t>
            </w:r>
          </w:p>
        </w:tc>
      </w:tr>
      <w:tr w:rsidR="006A7134" w:rsidRPr="00186CAB" w:rsidTr="006A7134">
        <w:trPr>
          <w:trHeight w:val="1328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CH1.7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自由销售证书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上市证明文件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CH1.8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用户收费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CH1.9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申报前联系情况和与监管机构的既往沟通记录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CH1.10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接受审查清单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符合性陈述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认证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声明</w:t>
            </w:r>
          </w:p>
        </w:tc>
        <w:tc>
          <w:tcPr>
            <w:tcW w:w="3859" w:type="dxa"/>
            <w:gridSpan w:val="2"/>
            <w:shd w:val="clear" w:color="auto" w:fill="FFFFFF"/>
            <w:vAlign w:val="center"/>
          </w:tcPr>
          <w:p w:rsidR="006A7134" w:rsidRPr="00186CAB" w:rsidRDefault="006A7134" w:rsidP="00924768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lastRenderedPageBreak/>
              <w:t>CH1.11.1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标准清单及符合性声明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注册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人声明</w:t>
            </w:r>
            <w:r>
              <w:rPr>
                <w:rFonts w:hint="eastAsia"/>
                <w:kern w:val="0"/>
                <w:sz w:val="22"/>
                <w:szCs w:val="22"/>
              </w:rPr>
              <w:t>申报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产品符合现行国家标准、行业标准，并提供符合标准的清单。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环境评价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临床试验证书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含有</w:t>
            </w:r>
            <w:r w:rsidRPr="00FF516F">
              <w:rPr>
                <w:kern w:val="0"/>
                <w:sz w:val="22"/>
                <w:szCs w:val="22"/>
              </w:rPr>
              <w:t>Rx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或</w:t>
            </w:r>
            <w:r w:rsidRPr="00FF516F">
              <w:rPr>
                <w:kern w:val="0"/>
                <w:sz w:val="22"/>
                <w:szCs w:val="22"/>
              </w:rPr>
              <w:t>OTC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说明的适用范围声明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CH1.11.5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真实性和准确性声明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EC2C5E">
              <w:rPr>
                <w:rFonts w:hint="eastAsia"/>
                <w:kern w:val="0"/>
                <w:sz w:val="22"/>
                <w:szCs w:val="22"/>
              </w:rPr>
              <w:t>注册人</w:t>
            </w:r>
            <w:r w:rsidRPr="00FC2A5E">
              <w:rPr>
                <w:rFonts w:hint="eastAsia"/>
                <w:kern w:val="0"/>
                <w:sz w:val="22"/>
                <w:szCs w:val="22"/>
              </w:rPr>
              <w:t>保证所提交资料的真实性声明。</w:t>
            </w: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CH1.11.6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美国</w:t>
            </w:r>
            <w:r w:rsidRPr="00FF516F">
              <w:rPr>
                <w:kern w:val="0"/>
                <w:sz w:val="22"/>
                <w:szCs w:val="22"/>
              </w:rPr>
              <w:t>FDA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第三类器械的综述和资质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CH1.11.7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符合性声明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注册人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声明</w:t>
            </w:r>
            <w:r>
              <w:rPr>
                <w:rFonts w:hint="eastAsia"/>
                <w:kern w:val="0"/>
                <w:sz w:val="22"/>
                <w:szCs w:val="22"/>
              </w:rPr>
              <w:t>1.</w:t>
            </w:r>
            <w:r>
              <w:rPr>
                <w:rFonts w:hint="eastAsia"/>
                <w:kern w:val="0"/>
                <w:sz w:val="22"/>
                <w:szCs w:val="22"/>
              </w:rPr>
              <w:t>申报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产品符合《医疗器械注册</w:t>
            </w:r>
            <w:r>
              <w:rPr>
                <w:rFonts w:hint="eastAsia"/>
                <w:kern w:val="0"/>
                <w:sz w:val="22"/>
                <w:szCs w:val="22"/>
              </w:rPr>
              <w:t>与备案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管理办法》和相关法规的要求。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2.</w:t>
            </w:r>
            <w:r>
              <w:rPr>
                <w:rFonts w:hint="eastAsia"/>
                <w:kern w:val="0"/>
                <w:sz w:val="22"/>
                <w:szCs w:val="22"/>
              </w:rPr>
              <w:t>申报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产品符合《医疗器械分类规则》有关分类的要求。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主文档授权信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代理人委托书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CH1.14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其他</w:t>
            </w:r>
            <w:r>
              <w:rPr>
                <w:rFonts w:hint="eastAsia"/>
                <w:kern w:val="0"/>
                <w:sz w:val="22"/>
                <w:szCs w:val="22"/>
              </w:rPr>
              <w:t>监管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Default="006A7134" w:rsidP="00EC2C5E">
            <w:pPr>
              <w:keepNext/>
              <w:keepLines/>
              <w:widowControl/>
              <w:spacing w:before="340" w:after="330"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提交原医疗器械注册证及其附件的复印件、历次医疗器械变更注册</w:t>
            </w:r>
            <w:r>
              <w:rPr>
                <w:rFonts w:hint="eastAsia"/>
                <w:kern w:val="0"/>
                <w:sz w:val="22"/>
                <w:szCs w:val="22"/>
              </w:rPr>
              <w:t>（备案）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文件</w:t>
            </w:r>
            <w:r>
              <w:rPr>
                <w:rFonts w:hint="eastAsia"/>
                <w:kern w:val="0"/>
                <w:sz w:val="22"/>
                <w:szCs w:val="22"/>
              </w:rPr>
              <w:t>及其附件的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复印件。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7391" w:type="dxa"/>
            <w:gridSpan w:val="4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2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综述资料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lastRenderedPageBreak/>
              <w:t>CH2.1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97C85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86CAB">
              <w:rPr>
                <w:kern w:val="0"/>
                <w:sz w:val="22"/>
                <w:szCs w:val="22"/>
              </w:rPr>
              <w:t>章节目录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F31FA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F31FA">
              <w:rPr>
                <w:kern w:val="0"/>
                <w:sz w:val="22"/>
                <w:szCs w:val="22"/>
              </w:rPr>
              <w:t>CR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章节目录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本章提交申报资料的目录，包括目录序号、目录标题、适用情况、上传文件名称、上传文件页码。适用情况应列明</w:t>
            </w:r>
            <w:r w:rsidRPr="00FF516F">
              <w:rPr>
                <w:kern w:val="0"/>
                <w:sz w:val="22"/>
                <w:szCs w:val="22"/>
              </w:rPr>
              <w:t>CR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目录是否适用。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97C85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86CAB">
              <w:rPr>
                <w:kern w:val="0"/>
                <w:sz w:val="22"/>
                <w:szCs w:val="22"/>
              </w:rPr>
              <w:t>申报综述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F31FA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1F31FA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注册人关于变更情况的声明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CC1CD7">
              <w:rPr>
                <w:rFonts w:hint="eastAsia"/>
                <w:kern w:val="0"/>
                <w:sz w:val="22"/>
                <w:szCs w:val="22"/>
              </w:rPr>
              <w:t>详细描述本次变更情况、变更的具体原因及目的。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上市前申请用综述和证书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器械描述</w:t>
            </w:r>
          </w:p>
        </w:tc>
        <w:tc>
          <w:tcPr>
            <w:tcW w:w="3859" w:type="dxa"/>
            <w:gridSpan w:val="2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6A7134" w:rsidRPr="00186CAB" w:rsidTr="006A7134">
        <w:trPr>
          <w:trHeight w:val="1311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CH2.4.1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全面的器械和操作原理描述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EC2C5E" w:rsidRDefault="006A7134" w:rsidP="006937CE">
            <w:pPr>
              <w:overflowPunct w:val="0"/>
              <w:jc w:val="center"/>
              <w:rPr>
                <w:kern w:val="0"/>
                <w:sz w:val="22"/>
                <w:szCs w:val="22"/>
              </w:rPr>
            </w:pPr>
            <w:r w:rsidRPr="00EC2C5E">
              <w:rPr>
                <w:rFonts w:hint="eastAsia"/>
                <w:kern w:val="0"/>
                <w:sz w:val="22"/>
                <w:szCs w:val="22"/>
              </w:rPr>
              <w:t>根据产品具体变更情况提供相应文件，包括下列情形：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（一）注册人名称变更：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相应详细变更情况说明及相应证明文件。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（二）注册人住所变更：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相应详细变更情况说明及相应证明文件。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（三）境内医疗器械生产地址变更：</w:t>
            </w:r>
          </w:p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应当提供相应变更后的生产许可证。</w:t>
            </w: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CH2.4.2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器械包装描述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81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CH2.4.3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器械研发历程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81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CH2.4.4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与相似和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或前几代器械的参考和比较（国内外已上市）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18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lastRenderedPageBreak/>
              <w:t>CH2.4.5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实质性等同讨论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1033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CH2.5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适用范围和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或预期用途及禁忌症</w:t>
            </w:r>
          </w:p>
        </w:tc>
        <w:tc>
          <w:tcPr>
            <w:tcW w:w="3859" w:type="dxa"/>
            <w:gridSpan w:val="2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6A7134" w:rsidRPr="00186CAB" w:rsidTr="006A7134">
        <w:trPr>
          <w:trHeight w:val="189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CH2.5.1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预期用途；使用目的；预期使用者；适用范围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81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CH2.5.2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预期使用环境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安装要求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CH2.5.3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儿童使用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54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CH2.5.4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使用禁忌症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CH2.6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全球上市历程</w:t>
            </w:r>
          </w:p>
        </w:tc>
        <w:tc>
          <w:tcPr>
            <w:tcW w:w="3859" w:type="dxa"/>
            <w:gridSpan w:val="2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该级标题无内容，在下级标题中提交资料。</w:t>
            </w: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CH2.6.1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全球上市历程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108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CH2.6.2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全球不良事件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事故报告和召回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CH2.6.3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销售、不良事件及召回率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300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lastRenderedPageBreak/>
              <w:t>CH2.6.4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评估</w:t>
            </w:r>
            <w:r w:rsidRPr="00FF516F">
              <w:rPr>
                <w:kern w:val="0"/>
                <w:sz w:val="22"/>
                <w:szCs w:val="22"/>
              </w:rPr>
              <w:t>/</w:t>
            </w:r>
            <w:r w:rsidRPr="00FF516F">
              <w:rPr>
                <w:rFonts w:hint="eastAsia"/>
                <w:kern w:val="0"/>
                <w:sz w:val="22"/>
                <w:szCs w:val="22"/>
              </w:rPr>
              <w:t>检查报告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699"/>
          <w:jc w:val="center"/>
        </w:trPr>
        <w:tc>
          <w:tcPr>
            <w:tcW w:w="1552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b/>
                <w:bCs/>
                <w:kern w:val="0"/>
                <w:sz w:val="22"/>
                <w:szCs w:val="22"/>
              </w:rPr>
              <w:t>CH2.7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kern w:val="0"/>
                <w:sz w:val="22"/>
                <w:szCs w:val="22"/>
              </w:rPr>
              <w:t>其他申报综述信息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keepNext/>
              <w:keepLines/>
              <w:widowControl/>
              <w:spacing w:before="340" w:after="330" w:line="578" w:lineRule="auto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3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非临床资料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4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临床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评价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资料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5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产品说明书和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标签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样稿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6A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质量管理体</w:t>
            </w:r>
            <w:bookmarkStart w:id="0" w:name="_GoBack"/>
            <w:bookmarkEnd w:id="0"/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系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文件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</w:tr>
      <w:tr w:rsidR="006A7134" w:rsidRPr="00186CAB" w:rsidTr="006A7134">
        <w:trPr>
          <w:trHeight w:val="285"/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第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6B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章</w:t>
            </w:r>
            <w:r w:rsidRPr="00FF516F">
              <w:rPr>
                <w:b/>
                <w:bCs/>
                <w:kern w:val="0"/>
                <w:sz w:val="22"/>
                <w:szCs w:val="22"/>
              </w:rPr>
              <w:t>——</w:t>
            </w:r>
            <w:r w:rsidRPr="00FF516F">
              <w:rPr>
                <w:rFonts w:hint="eastAsia"/>
                <w:b/>
                <w:bCs/>
                <w:kern w:val="0"/>
                <w:sz w:val="22"/>
                <w:szCs w:val="22"/>
              </w:rPr>
              <w:t>申报器械的质量管理体系信息</w:t>
            </w:r>
          </w:p>
        </w:tc>
        <w:tc>
          <w:tcPr>
            <w:tcW w:w="3309" w:type="dxa"/>
            <w:shd w:val="clear" w:color="auto" w:fill="FFFFFF"/>
            <w:vAlign w:val="center"/>
          </w:tcPr>
          <w:p w:rsidR="006A7134" w:rsidRPr="00186CAB" w:rsidRDefault="006A7134" w:rsidP="0061080B"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 w:rsidRPr="00FF516F">
              <w:rPr>
                <w:kern w:val="0"/>
                <w:sz w:val="22"/>
                <w:szCs w:val="22"/>
              </w:rPr>
              <w:t>NR</w:t>
            </w:r>
          </w:p>
        </w:tc>
      </w:tr>
    </w:tbl>
    <w:p w:rsidR="00DB00AD" w:rsidRPr="00403C13" w:rsidRDefault="00DB00AD" w:rsidP="00403C13">
      <w:pPr>
        <w:widowControl/>
        <w:jc w:val="left"/>
        <w:rPr>
          <w:rFonts w:eastAsia="黑体"/>
          <w:bCs/>
          <w:kern w:val="44"/>
          <w:sz w:val="32"/>
          <w:szCs w:val="44"/>
          <w:lang w:val="zh-CN"/>
        </w:rPr>
      </w:pPr>
    </w:p>
    <w:sectPr w:rsidR="00DB00AD" w:rsidRPr="00403C13" w:rsidSect="00042D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D22" w:rsidRDefault="008C6D22" w:rsidP="00403C13">
      <w:r>
        <w:separator/>
      </w:r>
    </w:p>
  </w:endnote>
  <w:endnote w:type="continuationSeparator" w:id="0">
    <w:p w:rsidR="008C6D22" w:rsidRDefault="008C6D22" w:rsidP="00403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D22" w:rsidRDefault="008C6D22" w:rsidP="00403C13">
      <w:r>
        <w:separator/>
      </w:r>
    </w:p>
  </w:footnote>
  <w:footnote w:type="continuationSeparator" w:id="0">
    <w:p w:rsidR="008C6D22" w:rsidRDefault="008C6D22" w:rsidP="00403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F3D02"/>
    <w:multiLevelType w:val="hybridMultilevel"/>
    <w:tmpl w:val="0436FAEE"/>
    <w:lvl w:ilvl="0" w:tplc="45D2ED9E">
      <w:start w:val="1"/>
      <w:numFmt w:val="none"/>
      <w:lvlText w:val="一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00AD"/>
    <w:rsid w:val="00033B90"/>
    <w:rsid w:val="00042DAD"/>
    <w:rsid w:val="00064D5C"/>
    <w:rsid w:val="000726B9"/>
    <w:rsid w:val="000A549C"/>
    <w:rsid w:val="00121C59"/>
    <w:rsid w:val="00141A0F"/>
    <w:rsid w:val="0016715D"/>
    <w:rsid w:val="00186CAB"/>
    <w:rsid w:val="00197C85"/>
    <w:rsid w:val="001F31FA"/>
    <w:rsid w:val="001F3B96"/>
    <w:rsid w:val="002336CB"/>
    <w:rsid w:val="00242063"/>
    <w:rsid w:val="002443C2"/>
    <w:rsid w:val="002E547E"/>
    <w:rsid w:val="00325A75"/>
    <w:rsid w:val="00403C13"/>
    <w:rsid w:val="004334D3"/>
    <w:rsid w:val="00481709"/>
    <w:rsid w:val="00554950"/>
    <w:rsid w:val="005E2158"/>
    <w:rsid w:val="0061080B"/>
    <w:rsid w:val="00661187"/>
    <w:rsid w:val="00661B60"/>
    <w:rsid w:val="006907A1"/>
    <w:rsid w:val="006937CE"/>
    <w:rsid w:val="006A7134"/>
    <w:rsid w:val="007C12C0"/>
    <w:rsid w:val="007D2134"/>
    <w:rsid w:val="007E010B"/>
    <w:rsid w:val="008C6D22"/>
    <w:rsid w:val="008E43D6"/>
    <w:rsid w:val="00924768"/>
    <w:rsid w:val="009D15D5"/>
    <w:rsid w:val="009E5C67"/>
    <w:rsid w:val="00A13774"/>
    <w:rsid w:val="00A4008C"/>
    <w:rsid w:val="00A62E5F"/>
    <w:rsid w:val="00A70A7F"/>
    <w:rsid w:val="00AA3AD5"/>
    <w:rsid w:val="00B51736"/>
    <w:rsid w:val="00C13F2E"/>
    <w:rsid w:val="00C2779A"/>
    <w:rsid w:val="00CC1CD7"/>
    <w:rsid w:val="00DB00AD"/>
    <w:rsid w:val="00E665A8"/>
    <w:rsid w:val="00EC2C5E"/>
    <w:rsid w:val="00F52CD3"/>
    <w:rsid w:val="00F65767"/>
    <w:rsid w:val="00FB785C"/>
    <w:rsid w:val="00FD5CC5"/>
    <w:rsid w:val="00FF5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EAD407"/>
  <w15:docId w15:val="{E3554D39-04CC-4830-B236-8E84917E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3C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3C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3C13"/>
    <w:rPr>
      <w:sz w:val="18"/>
      <w:szCs w:val="18"/>
    </w:rPr>
  </w:style>
  <w:style w:type="paragraph" w:styleId="a7">
    <w:name w:val="List Paragraph"/>
    <w:basedOn w:val="a"/>
    <w:uiPriority w:val="34"/>
    <w:qFormat/>
    <w:rsid w:val="00924768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E5C6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E5C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C71C-BEA6-48F2-8A53-B8F289FA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QHTF</dc:creator>
  <cp:keywords/>
  <dc:description/>
  <cp:lastModifiedBy>焦国慧</cp:lastModifiedBy>
  <cp:revision>11</cp:revision>
  <dcterms:created xsi:type="dcterms:W3CDTF">2021-09-10T08:34:00Z</dcterms:created>
  <dcterms:modified xsi:type="dcterms:W3CDTF">2021-11-15T02:42:00Z</dcterms:modified>
</cp:coreProperties>
</file>